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23EABF" w14:textId="201926F6" w:rsidR="00785F56" w:rsidRDefault="00785F56" w:rsidP="00785F56">
      <w:pPr>
        <w:pStyle w:val="NormalWeb"/>
      </w:pPr>
      <w:r>
        <w:t>evidence that could be potentially effective in answering a PICO(T) question.</w:t>
      </w:r>
      <w:r>
        <w:t xml:space="preserve">: </w:t>
      </w:r>
      <w:r>
        <w:t xml:space="preserve">Good start at identifying sources of evidence that could be potentially effective in answering a PICO(T) question. Remember to list several sources and talk about credibility issues and relevance to topic. It is important to identify multiple sources of evidence and then narrow it down to the best 2 or 3. </w:t>
      </w:r>
      <w:r>
        <w:rPr>
          <w:rStyle w:val="Strong"/>
        </w:rPr>
        <w:t>Work on selecting studies/information which directly compares hand washing to sanitizer since this is the purpose of your PICOT question.</w:t>
      </w:r>
      <w:r>
        <w:br/>
      </w:r>
      <w:r>
        <w:rPr>
          <w:rStyle w:val="Strong"/>
        </w:rPr>
        <w:t>Perhaps do this in a more clear way- Smith (2019) said...... This was from a peer reviewed journal.....new paragraph Jones (2019) said.... This was from the CDC website which is a recognized government agency.....</w:t>
      </w:r>
    </w:p>
    <w:p w14:paraId="58DC368D" w14:textId="538277A7" w:rsidR="001D1682" w:rsidRDefault="00785F56"/>
    <w:p w14:paraId="4F3511C4" w14:textId="68D078BD" w:rsidR="00785F56" w:rsidRDefault="00785F56">
      <w:r>
        <w:t>Explain the findings from articles or other sources of evidence.</w:t>
      </w:r>
      <w:r>
        <w:t>:</w:t>
      </w:r>
      <w:r w:rsidRPr="00785F56">
        <w:t xml:space="preserve"> </w:t>
      </w:r>
      <w:r>
        <w:t>Good job explaining the findings from your sources of evidence very well and are relevant to a PICO(T) question. To take this a step farther, note which source(s) are the most credible and ultimately informed your decision and answered your question. Good start!</w:t>
      </w:r>
    </w:p>
    <w:p w14:paraId="20B4C866" w14:textId="5278AD72" w:rsidR="00785F56" w:rsidRDefault="00785F56"/>
    <w:p w14:paraId="0E8BF499" w14:textId="372485D5" w:rsidR="00785F56" w:rsidRDefault="00785F56" w:rsidP="00785F56">
      <w:pPr>
        <w:pStyle w:val="NormalWeb"/>
      </w:pPr>
      <w:r>
        <w:t>Communicate using writing that is clear, logical, and professional with correct grammar and spelling using current APA style.</w:t>
      </w:r>
      <w:r>
        <w:t>:</w:t>
      </w:r>
      <w:r w:rsidRPr="00785F56">
        <w:t xml:space="preserve"> </w:t>
      </w:r>
      <w:r>
        <w:t xml:space="preserve">Very nice use of citations of relevant evidence to support central ideas. I like that your writing is clear and has good grammar, and punctuation. Your sources are current (within 5 years) &amp; appropriate for the assessment </w:t>
      </w:r>
      <w:proofErr w:type="spellStart"/>
      <w:r>
        <w:t>focus.I</w:t>
      </w:r>
      <w:proofErr w:type="spellEnd"/>
      <w:r>
        <w:t xml:space="preserve"> like that your writing is grammatically correct and easy to follow. There’s always room for improvement in scholarly writing </w:t>
      </w:r>
      <w:r>
        <w:t>.</w:t>
      </w:r>
    </w:p>
    <w:p w14:paraId="0A497502" w14:textId="77777777" w:rsidR="00785F56" w:rsidRDefault="00785F56" w:rsidP="00785F56">
      <w:pPr>
        <w:pStyle w:val="NormalWeb"/>
      </w:pPr>
      <w:r>
        <w:t>cite the below with quote marks and author, date, page/para</w:t>
      </w:r>
    </w:p>
    <w:p w14:paraId="74F88F49" w14:textId="0F2F01B1" w:rsidR="00785F56" w:rsidRDefault="00785F56" w:rsidP="00785F56">
      <w:pPr>
        <w:pStyle w:val="NormalWeb"/>
      </w:pPr>
      <w:r>
        <w:t>clean. </w:t>
      </w:r>
      <w:hyperlink r:id="rId4" w:tgtFrame="_blank" w:history="1">
        <w:r>
          <w:rPr>
            <w:rStyle w:val="Hyperlink"/>
            <w:color w:val="FFFFFF"/>
            <w:shd w:val="clear" w:color="auto" w:fill="555555"/>
          </w:rPr>
          <w:t>4</w:t>
        </w:r>
      </w:hyperlink>
      <w:hyperlink r:id="rId5" w:tgtFrame="_blank" w:history="1">
        <w:r>
          <w:rPr>
            <w:rStyle w:val="Hyperlink"/>
            <w:color w:val="333333"/>
            <w:shd w:val="clear" w:color="auto" w:fill="FFBDBD"/>
          </w:rPr>
          <w:t> It has been proven that the hands of healthcare workers and more specifically, nurses are the most common mode for the transmission of pathogens within the healthcare environment and especially from one patient to another. </w:t>
        </w:r>
      </w:hyperlink>
      <w:r>
        <w:t>The formulation of the PICOT question is aimed to mitigate hospital-acquired infections hence ultimately control infection in hospitals. </w:t>
      </w:r>
      <w:hyperlink r:id="rId6" w:tgtFrame="_blank" w:history="1">
        <w:r>
          <w:rPr>
            <w:rStyle w:val="Hyperlink"/>
            <w:color w:val="FFFFFF"/>
            <w:shd w:val="clear" w:color="auto" w:fill="555555"/>
          </w:rPr>
          <w:t>5</w:t>
        </w:r>
      </w:hyperlink>
      <w:hyperlink r:id="rId7" w:tgtFrame="_blank" w:history="1">
        <w:r>
          <w:rPr>
            <w:rStyle w:val="Hyperlink"/>
            <w:color w:val="333333"/>
            <w:shd w:val="clear" w:color="auto" w:fill="F9B8FF"/>
          </w:rPr>
          <w:t> Research has shown that hand hygiene is the best measure for reducing healthcare-associated infections and preventing the spread of antimicrobial resistance. </w:t>
        </w:r>
      </w:hyperlink>
      <w:r>
        <w:t xml:space="preserve">Besides most healthcare workers understand the </w:t>
      </w:r>
      <w:proofErr w:type="spellStart"/>
      <w:r>
        <w:t>significanpitals</w:t>
      </w:r>
      <w:proofErr w:type="spellEnd"/>
      <w:r>
        <w:t xml:space="preserve"> (Sharma, 2018). </w:t>
      </w:r>
      <w:hyperlink r:id="rId8" w:tgtFrame="_blank" w:history="1">
        <w:r>
          <w:rPr>
            <w:rStyle w:val="Hyperlink"/>
            <w:color w:val="FFFFFF"/>
            <w:shd w:val="clear" w:color="auto" w:fill="555555"/>
          </w:rPr>
          <w:t>7</w:t>
        </w:r>
      </w:hyperlink>
      <w:hyperlink r:id="rId9" w:tgtFrame="_blank" w:history="1">
        <w:r>
          <w:rPr>
            <w:rStyle w:val="Hyperlink"/>
            <w:color w:val="333333"/>
            <w:shd w:val="clear" w:color="auto" w:fill="87FFDC"/>
          </w:rPr>
          <w:t> The CDC had advised that alcohol-based hand sanitizers were the preferred way to clean hands in healthcare facilities. </w:t>
        </w:r>
      </w:hyperlink>
      <w:r>
        <w:t>Still, it has been noted that such sanitizers are ineffective in re hygiene as it relates to patient care (</w:t>
      </w:r>
      <w:proofErr w:type="spellStart"/>
      <w:r>
        <w:t>Shobowale</w:t>
      </w:r>
      <w:proofErr w:type="spellEnd"/>
      <w:r>
        <w:t>, 2016). </w:t>
      </w:r>
      <w:hyperlink r:id="rId10" w:tgtFrame="_blank" w:history="1">
        <w:r>
          <w:rPr>
            <w:rStyle w:val="Hyperlink"/>
            <w:color w:val="FFFFFF"/>
            <w:shd w:val="clear" w:color="auto" w:fill="555555"/>
          </w:rPr>
          <w:t>8</w:t>
        </w:r>
      </w:hyperlink>
      <w:hyperlink r:id="rId11" w:tgtFrame="_blank" w:history="1">
        <w:r>
          <w:rPr>
            <w:rStyle w:val="Hyperlink"/>
            <w:color w:val="333333"/>
            <w:shd w:val="clear" w:color="auto" w:fill="54F6FF"/>
          </w:rPr>
          <w:t> The findings indicate that health care workers tend to pay attention to hand hygiene only when there is a direct observable threat to their well-being.</w:t>
        </w:r>
      </w:hyperlink>
    </w:p>
    <w:p w14:paraId="7E9DE511" w14:textId="77777777" w:rsidR="00785F56" w:rsidRDefault="00785F56" w:rsidP="00785F56">
      <w:pPr>
        <w:pStyle w:val="NormalWeb"/>
      </w:pPr>
      <w:r>
        <w:t>Work on ensuring your ref list uses APA style for references- see tips below and revise your ref page</w:t>
      </w:r>
    </w:p>
    <w:p w14:paraId="7AA2D7AF" w14:textId="0A69BFA1" w:rsidR="00785F56" w:rsidRDefault="00785F56"/>
    <w:p w14:paraId="4C125A28" w14:textId="77777777" w:rsidR="00785F56" w:rsidRDefault="00785F56"/>
    <w:sectPr w:rsidR="00785F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7B0"/>
    <w:rsid w:val="00564A4A"/>
    <w:rsid w:val="00785F56"/>
    <w:rsid w:val="009C27B0"/>
    <w:rsid w:val="00F54A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CBD06"/>
  <w15:chartTrackingRefBased/>
  <w15:docId w15:val="{ECAC52BE-FBA8-4BEF-A7E4-3EC89D715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5F5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85F56"/>
    <w:rPr>
      <w:b/>
      <w:bCs/>
    </w:rPr>
  </w:style>
  <w:style w:type="character" w:styleId="Hyperlink">
    <w:name w:val="Hyperlink"/>
    <w:basedOn w:val="DefaultParagraphFont"/>
    <w:uiPriority w:val="99"/>
    <w:semiHidden/>
    <w:unhideWhenUsed/>
    <w:rsid w:val="00785F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6429221">
      <w:bodyDiv w:val="1"/>
      <w:marLeft w:val="0"/>
      <w:marRight w:val="0"/>
      <w:marTop w:val="0"/>
      <w:marBottom w:val="0"/>
      <w:divBdr>
        <w:top w:val="none" w:sz="0" w:space="0" w:color="auto"/>
        <w:left w:val="none" w:sz="0" w:space="0" w:color="auto"/>
        <w:bottom w:val="none" w:sz="0" w:space="0" w:color="auto"/>
        <w:right w:val="none" w:sz="0" w:space="0" w:color="auto"/>
      </w:divBdr>
      <w:divsChild>
        <w:div w:id="1894853721">
          <w:marLeft w:val="0"/>
          <w:marRight w:val="0"/>
          <w:marTop w:val="0"/>
          <w:marBottom w:val="0"/>
          <w:divBdr>
            <w:top w:val="none" w:sz="0" w:space="0" w:color="auto"/>
            <w:left w:val="none" w:sz="0" w:space="0" w:color="auto"/>
            <w:bottom w:val="none" w:sz="0" w:space="0" w:color="auto"/>
            <w:right w:val="none" w:sz="0" w:space="0" w:color="auto"/>
          </w:divBdr>
        </w:div>
      </w:divsChild>
    </w:div>
    <w:div w:id="2127964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urserooma.capella.edu/webapps/mdb-sa-BBLEARN/originalityReport?attemptId=2d4256cf-fbbc-4e01-9bce-211a40e33997&amp;includeDeleted=true&amp;course_id=_251240_1"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courserooma.capella.edu/webapps/mdb-sa-BBLEARN/originalityReport?attemptId=2d4256cf-fbbc-4e01-9bce-211a40e33997&amp;includeDeleted=true&amp;course_id=_251240_1"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urserooma.capella.edu/webapps/mdb-sa-BBLEARN/originalityReport?attemptId=2d4256cf-fbbc-4e01-9bce-211a40e33997&amp;includeDeleted=true&amp;course_id=_251240_1" TargetMode="External"/><Relationship Id="rId11" Type="http://schemas.openxmlformats.org/officeDocument/2006/relationships/hyperlink" Target="https://courserooma.capella.edu/webapps/mdb-sa-BBLEARN/originalityReport?attemptId=2d4256cf-fbbc-4e01-9bce-211a40e33997&amp;includeDeleted=true&amp;course_id=_251240_1" TargetMode="External"/><Relationship Id="rId5" Type="http://schemas.openxmlformats.org/officeDocument/2006/relationships/hyperlink" Target="https://courserooma.capella.edu/webapps/mdb-sa-BBLEARN/originalityReport?attemptId=2d4256cf-fbbc-4e01-9bce-211a40e33997&amp;includeDeleted=true&amp;course_id=_251240_1" TargetMode="External"/><Relationship Id="rId10" Type="http://schemas.openxmlformats.org/officeDocument/2006/relationships/hyperlink" Target="https://courserooma.capella.edu/webapps/mdb-sa-BBLEARN/originalityReport?attemptId=2d4256cf-fbbc-4e01-9bce-211a40e33997&amp;includeDeleted=true&amp;course_id=_251240_1" TargetMode="External"/><Relationship Id="rId4" Type="http://schemas.openxmlformats.org/officeDocument/2006/relationships/hyperlink" Target="https://courserooma.capella.edu/webapps/mdb-sa-BBLEARN/originalityReport?attemptId=2d4256cf-fbbc-4e01-9bce-211a40e33997&amp;includeDeleted=true&amp;course_id=_251240_1" TargetMode="External"/><Relationship Id="rId9" Type="http://schemas.openxmlformats.org/officeDocument/2006/relationships/hyperlink" Target="https://courserooma.capella.edu/webapps/mdb-sa-BBLEARN/originalityReport?attemptId=2d4256cf-fbbc-4e01-9bce-211a40e33997&amp;includeDeleted=true&amp;course_id=_251240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631</Words>
  <Characters>3599</Characters>
  <Application>Microsoft Office Word</Application>
  <DocSecurity>0</DocSecurity>
  <Lines>29</Lines>
  <Paragraphs>8</Paragraphs>
  <ScaleCrop>false</ScaleCrop>
  <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dfghjk</dc:creator>
  <cp:keywords/>
  <dc:description/>
  <cp:lastModifiedBy>renee dfghjk</cp:lastModifiedBy>
  <cp:revision>2</cp:revision>
  <dcterms:created xsi:type="dcterms:W3CDTF">2020-07-15T18:05:00Z</dcterms:created>
  <dcterms:modified xsi:type="dcterms:W3CDTF">2020-07-15T18:07:00Z</dcterms:modified>
</cp:coreProperties>
</file>